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75E4" w14:textId="77777777" w:rsidR="004D352A" w:rsidRDefault="004D352A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0D752437" w14:textId="05595D0E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 w:rsidRPr="0036075B">
        <w:rPr>
          <w:b/>
          <w:bCs/>
        </w:rPr>
        <w:t xml:space="preserve">A </w:t>
      </w:r>
      <w:r w:rsidR="004D352A">
        <w:rPr>
          <w:b/>
          <w:bCs/>
        </w:rPr>
        <w:t>special</w:t>
      </w:r>
      <w:r w:rsidRPr="0036075B">
        <w:rPr>
          <w:b/>
          <w:bCs/>
        </w:rPr>
        <w:t xml:space="preserve"> meeting of Council was held in the Council Chambers at Meath Park, SK on </w:t>
      </w:r>
      <w:r w:rsidR="008E6173">
        <w:rPr>
          <w:b/>
          <w:bCs/>
        </w:rPr>
        <w:t>Thursday</w:t>
      </w:r>
      <w:r w:rsidR="004D352A">
        <w:rPr>
          <w:b/>
          <w:bCs/>
        </w:rPr>
        <w:t xml:space="preserve">, </w:t>
      </w:r>
      <w:r w:rsidR="008E6173">
        <w:rPr>
          <w:b/>
          <w:bCs/>
        </w:rPr>
        <w:t>November</w:t>
      </w:r>
      <w:r w:rsidR="004D352A">
        <w:rPr>
          <w:b/>
          <w:bCs/>
        </w:rPr>
        <w:t xml:space="preserve"> 2</w:t>
      </w:r>
      <w:r w:rsidR="008E6173">
        <w:rPr>
          <w:b/>
          <w:bCs/>
        </w:rPr>
        <w:t>5</w:t>
      </w:r>
      <w:r w:rsidR="004D352A" w:rsidRPr="004D352A">
        <w:rPr>
          <w:b/>
          <w:bCs/>
          <w:vertAlign w:val="superscript"/>
        </w:rPr>
        <w:t>th</w:t>
      </w:r>
      <w:r w:rsidR="00270FC7">
        <w:rPr>
          <w:b/>
          <w:bCs/>
        </w:rPr>
        <w:t>, 202</w:t>
      </w:r>
      <w:r w:rsidR="008E6173">
        <w:rPr>
          <w:b/>
          <w:bCs/>
        </w:rPr>
        <w:t>1</w:t>
      </w:r>
      <w:r w:rsidRPr="0036075B">
        <w:rPr>
          <w:b/>
          <w:bCs/>
        </w:rPr>
        <w:t>.</w:t>
      </w:r>
    </w:p>
    <w:p w14:paraId="61FB0CDF" w14:textId="7EACD5C1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47915243" w14:textId="77777777" w:rsidR="00EB3DF5" w:rsidRDefault="00EB3DF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7729BE5F" w14:textId="47F57081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>Attendance</w:t>
      </w:r>
      <w:r>
        <w:rPr>
          <w:b/>
          <w:bCs/>
        </w:rPr>
        <w:tab/>
      </w:r>
      <w:r w:rsidRPr="0036075B">
        <w:rPr>
          <w:b/>
          <w:bCs/>
        </w:rPr>
        <w:t>Mayor: Michael Hydamacka</w:t>
      </w:r>
      <w:r w:rsidR="0020357C">
        <w:rPr>
          <w:b/>
          <w:bCs/>
        </w:rPr>
        <w:t xml:space="preserve"> </w:t>
      </w:r>
    </w:p>
    <w:p w14:paraId="1E49C2F6" w14:textId="30072A05" w:rsidR="00954385" w:rsidRDefault="005371DD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>Deputy Mayor/</w:t>
      </w:r>
      <w:r w:rsidRPr="0036075B">
        <w:rPr>
          <w:b/>
          <w:bCs/>
        </w:rPr>
        <w:t xml:space="preserve">Councilor: </w:t>
      </w:r>
      <w:r w:rsidR="008E6173" w:rsidRPr="0036075B">
        <w:rPr>
          <w:b/>
          <w:bCs/>
        </w:rPr>
        <w:t>Kristel Wood</w:t>
      </w:r>
      <w:r w:rsidR="008E6173">
        <w:rPr>
          <w:b/>
          <w:bCs/>
        </w:rPr>
        <w:t xml:space="preserve"> </w:t>
      </w:r>
      <w:r w:rsidR="008E6173">
        <w:rPr>
          <w:b/>
          <w:bCs/>
        </w:rPr>
        <w:t xml:space="preserve">- </w:t>
      </w:r>
      <w:r w:rsidR="008E6173">
        <w:rPr>
          <w:b/>
          <w:bCs/>
        </w:rPr>
        <w:t>via conference call</w:t>
      </w:r>
    </w:p>
    <w:p w14:paraId="2A8715D5" w14:textId="1B5C9999" w:rsidR="001204DC" w:rsidRPr="0036075B" w:rsidRDefault="001204DC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</w:r>
      <w:r w:rsidRPr="0036075B">
        <w:rPr>
          <w:b/>
          <w:bCs/>
        </w:rPr>
        <w:t xml:space="preserve">Councilor: </w:t>
      </w:r>
      <w:r w:rsidR="008E6173">
        <w:rPr>
          <w:b/>
          <w:bCs/>
        </w:rPr>
        <w:t>Terence Pichette</w:t>
      </w:r>
    </w:p>
    <w:p w14:paraId="0EC91FC0" w14:textId="1DE3C328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 w:rsidRPr="0036075B">
        <w:rPr>
          <w:b/>
          <w:bCs/>
        </w:rPr>
        <w:tab/>
        <w:t xml:space="preserve">Administrator: </w:t>
      </w:r>
      <w:r w:rsidR="007868B4">
        <w:rPr>
          <w:b/>
          <w:bCs/>
        </w:rPr>
        <w:t>Rebecca Matthews</w:t>
      </w:r>
    </w:p>
    <w:p w14:paraId="54D3CE0F" w14:textId="5C5EB7FC" w:rsidR="00954385" w:rsidRDefault="00B36733" w:rsidP="008E6173">
      <w:pPr>
        <w:pStyle w:val="NoSpacing"/>
        <w:tabs>
          <w:tab w:val="left" w:pos="1800"/>
          <w:tab w:val="left" w:pos="9000"/>
          <w:tab w:val="left" w:pos="9923"/>
        </w:tabs>
        <w:rPr>
          <w:b/>
          <w:bCs/>
        </w:rPr>
      </w:pPr>
      <w:r>
        <w:rPr>
          <w:b/>
          <w:bCs/>
        </w:rPr>
        <w:tab/>
      </w:r>
    </w:p>
    <w:p w14:paraId="60F09C25" w14:textId="77777777" w:rsidR="00EB3DF5" w:rsidRDefault="00EB3DF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5C94EFF6" w14:textId="63EB1063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>Call to Order</w:t>
      </w:r>
      <w:r>
        <w:rPr>
          <w:b/>
          <w:bCs/>
        </w:rPr>
        <w:tab/>
      </w:r>
      <w:r w:rsidRPr="0036075B">
        <w:rPr>
          <w:b/>
          <w:bCs/>
        </w:rPr>
        <w:t xml:space="preserve">A quorum being </w:t>
      </w:r>
      <w:r w:rsidR="004D352A" w:rsidRPr="0036075B">
        <w:rPr>
          <w:b/>
          <w:bCs/>
        </w:rPr>
        <w:t>present,</w:t>
      </w:r>
      <w:r w:rsidR="004D352A">
        <w:rPr>
          <w:b/>
          <w:bCs/>
        </w:rPr>
        <w:t xml:space="preserve"> </w:t>
      </w:r>
      <w:r w:rsidRPr="0036075B">
        <w:rPr>
          <w:b/>
          <w:bCs/>
        </w:rPr>
        <w:t xml:space="preserve">Mayor </w:t>
      </w:r>
      <w:r w:rsidR="008E6173">
        <w:rPr>
          <w:b/>
          <w:bCs/>
        </w:rPr>
        <w:t>Michael Hydamacka</w:t>
      </w:r>
      <w:r w:rsidRPr="0036075B">
        <w:rPr>
          <w:b/>
          <w:bCs/>
        </w:rPr>
        <w:t xml:space="preserve"> called the meeting to order at </w:t>
      </w:r>
      <w:r w:rsidR="008E6173">
        <w:rPr>
          <w:b/>
          <w:bCs/>
        </w:rPr>
        <w:t>2</w:t>
      </w:r>
      <w:r w:rsidR="004D352A">
        <w:rPr>
          <w:b/>
          <w:bCs/>
        </w:rPr>
        <w:t>:0</w:t>
      </w:r>
      <w:r w:rsidR="008E6173">
        <w:rPr>
          <w:b/>
          <w:bCs/>
        </w:rPr>
        <w:t>5</w:t>
      </w:r>
      <w:r w:rsidRPr="0036075B">
        <w:rPr>
          <w:b/>
          <w:bCs/>
        </w:rPr>
        <w:t xml:space="preserve"> </w:t>
      </w:r>
      <w:r w:rsidR="008E6173">
        <w:rPr>
          <w:b/>
          <w:bCs/>
        </w:rPr>
        <w:tab/>
      </w:r>
      <w:r w:rsidR="004D352A">
        <w:rPr>
          <w:b/>
          <w:bCs/>
        </w:rPr>
        <w:t>p</w:t>
      </w:r>
      <w:bookmarkStart w:id="0" w:name="_GoBack"/>
      <w:bookmarkEnd w:id="0"/>
      <w:r w:rsidRPr="0036075B">
        <w:rPr>
          <w:b/>
          <w:bCs/>
        </w:rPr>
        <w:t>m.</w:t>
      </w:r>
    </w:p>
    <w:p w14:paraId="56E8AFF4" w14:textId="77777777" w:rsidR="009508DD" w:rsidRDefault="009508DD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1210AC39" w14:textId="77777777" w:rsidR="008C01B8" w:rsidRDefault="008C01B8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bookmarkStart w:id="1" w:name="_Hlk25661638"/>
    </w:p>
    <w:bookmarkEnd w:id="1"/>
    <w:p w14:paraId="0A8CB8F0" w14:textId="38E97F86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 xml:space="preserve">No. </w:t>
      </w:r>
      <w:r w:rsidR="008E6173">
        <w:rPr>
          <w:b/>
          <w:bCs/>
        </w:rPr>
        <w:t>19</w:t>
      </w:r>
      <w:r w:rsidR="00270FC7">
        <w:rPr>
          <w:b/>
          <w:bCs/>
        </w:rPr>
        <w:t>-</w:t>
      </w:r>
      <w:r w:rsidR="008E6173">
        <w:rPr>
          <w:b/>
          <w:bCs/>
        </w:rPr>
        <w:t>11</w:t>
      </w:r>
      <w:r w:rsidR="00270FC7">
        <w:rPr>
          <w:b/>
          <w:bCs/>
        </w:rPr>
        <w:t>-</w:t>
      </w:r>
      <w:r w:rsidR="008E6173">
        <w:rPr>
          <w:b/>
          <w:bCs/>
        </w:rPr>
        <w:t>21</w:t>
      </w:r>
      <w:r>
        <w:rPr>
          <w:b/>
          <w:bCs/>
        </w:rPr>
        <w:t>:</w:t>
      </w:r>
      <w:r>
        <w:rPr>
          <w:b/>
          <w:bCs/>
        </w:rPr>
        <w:tab/>
      </w:r>
      <w:r w:rsidR="008E6173">
        <w:rPr>
          <w:b/>
          <w:bCs/>
        </w:rPr>
        <w:t>Agenda</w:t>
      </w:r>
    </w:p>
    <w:p w14:paraId="539F85E2" w14:textId="3DF2B932" w:rsidR="00954385" w:rsidRDefault="00954385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>Moved by:</w:t>
      </w:r>
      <w:r w:rsidR="004D352A">
        <w:rPr>
          <w:b/>
          <w:bCs/>
        </w:rPr>
        <w:t xml:space="preserve"> </w:t>
      </w:r>
      <w:r w:rsidR="008E6173">
        <w:rPr>
          <w:b/>
          <w:bCs/>
        </w:rPr>
        <w:t>Terence Pichette</w:t>
      </w:r>
    </w:p>
    <w:p w14:paraId="48BEB190" w14:textId="77777777" w:rsidR="008E6173" w:rsidRDefault="004D352A" w:rsidP="008E6173">
      <w:pPr>
        <w:pStyle w:val="NoSpacing"/>
        <w:tabs>
          <w:tab w:val="left" w:pos="1800"/>
          <w:tab w:val="left" w:pos="9000"/>
          <w:tab w:val="left" w:pos="9923"/>
        </w:tabs>
        <w:ind w:left="1800"/>
        <w:rPr>
          <w:b/>
          <w:bCs/>
        </w:rPr>
      </w:pPr>
      <w:r>
        <w:rPr>
          <w:b/>
          <w:bCs/>
        </w:rPr>
        <w:t xml:space="preserve">That we </w:t>
      </w:r>
      <w:r w:rsidR="008E6173">
        <w:rPr>
          <w:b/>
          <w:bCs/>
        </w:rPr>
        <w:t>accept the agenda as presented</w:t>
      </w:r>
      <w:r>
        <w:rPr>
          <w:b/>
          <w:bCs/>
        </w:rPr>
        <w:t>.</w:t>
      </w:r>
    </w:p>
    <w:p w14:paraId="0EB6015E" w14:textId="07C1BF2E" w:rsidR="00954385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1800"/>
        <w:rPr>
          <w:b/>
          <w:bCs/>
        </w:rPr>
      </w:pPr>
      <w:r>
        <w:rPr>
          <w:b/>
          <w:bCs/>
        </w:rPr>
        <w:tab/>
        <w:t>C</w:t>
      </w:r>
      <w:r w:rsidR="00954385">
        <w:rPr>
          <w:b/>
          <w:bCs/>
        </w:rPr>
        <w:t>ARRIED</w:t>
      </w:r>
    </w:p>
    <w:p w14:paraId="2ED004DB" w14:textId="7D57016C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1800"/>
        <w:rPr>
          <w:b/>
          <w:bCs/>
        </w:rPr>
      </w:pPr>
    </w:p>
    <w:p w14:paraId="0DDE9176" w14:textId="2E7F0DD9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1800"/>
        <w:rPr>
          <w:b/>
          <w:bCs/>
        </w:rPr>
      </w:pPr>
    </w:p>
    <w:p w14:paraId="5B42F73A" w14:textId="77777777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1800"/>
        <w:rPr>
          <w:b/>
          <w:bCs/>
        </w:rPr>
      </w:pPr>
    </w:p>
    <w:p w14:paraId="308F3617" w14:textId="53747E0A" w:rsidR="00DF6941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>No. 20-11-21</w:t>
      </w:r>
      <w:r>
        <w:rPr>
          <w:b/>
          <w:bCs/>
        </w:rPr>
        <w:tab/>
        <w:t>2020 Audit</w:t>
      </w:r>
    </w:p>
    <w:p w14:paraId="371433DA" w14:textId="2D28BEA5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>Moved by: Terence Pichette</w:t>
      </w:r>
    </w:p>
    <w:p w14:paraId="0F26998F" w14:textId="3BD0CBCD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 xml:space="preserve">That we reviewed and approve the financial statements for the year 2020 prepared by </w:t>
      </w:r>
      <w:r>
        <w:rPr>
          <w:b/>
          <w:bCs/>
        </w:rPr>
        <w:tab/>
        <w:t>Jensen Stromberg Chartered Professional Accountants.</w:t>
      </w:r>
    </w:p>
    <w:p w14:paraId="3CB73DFC" w14:textId="6BFFA577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CARRIED</w:t>
      </w:r>
    </w:p>
    <w:p w14:paraId="497BA70A" w14:textId="27C3F82F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2414FCD7" w14:textId="54348ECF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7F5778B5" w14:textId="257F9EE0" w:rsidR="008E6173" w:rsidRDefault="008E6173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>No. 21-11-21</w:t>
      </w:r>
      <w:r>
        <w:rPr>
          <w:b/>
          <w:bCs/>
        </w:rPr>
        <w:tab/>
      </w:r>
      <w:r w:rsidR="0027602D">
        <w:rPr>
          <w:b/>
          <w:bCs/>
        </w:rPr>
        <w:t>Adjourn</w:t>
      </w:r>
    </w:p>
    <w:p w14:paraId="2BFEC90C" w14:textId="55A86856" w:rsidR="0027602D" w:rsidRDefault="0027602D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>Moved by: Terence Pichette</w:t>
      </w:r>
    </w:p>
    <w:p w14:paraId="38B790B2" w14:textId="75FC1CD5" w:rsidR="0027602D" w:rsidRDefault="0027602D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>That this meeting adjourned at 2:15 pm.</w:t>
      </w:r>
    </w:p>
    <w:p w14:paraId="5BD977B8" w14:textId="77777777" w:rsidR="00E70E08" w:rsidRDefault="00E70E08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</w:p>
    <w:p w14:paraId="4637C86F" w14:textId="0879073D" w:rsidR="00AE1D14" w:rsidRDefault="001204DC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</w:rPr>
      </w:pPr>
      <w:r>
        <w:rPr>
          <w:b/>
          <w:bCs/>
        </w:rPr>
        <w:tab/>
        <w:t xml:space="preserve">                                                                                          </w:t>
      </w:r>
    </w:p>
    <w:p w14:paraId="5EA65D9A" w14:textId="77777777" w:rsidR="00174B12" w:rsidRDefault="00174B12" w:rsidP="008E6173">
      <w:pPr>
        <w:pStyle w:val="NoSpacing"/>
        <w:tabs>
          <w:tab w:val="left" w:pos="1800"/>
          <w:tab w:val="left" w:pos="9000"/>
          <w:tab w:val="left" w:pos="9923"/>
        </w:tabs>
        <w:rPr>
          <w:b/>
          <w:bCs/>
        </w:rPr>
      </w:pPr>
    </w:p>
    <w:p w14:paraId="4507E5ED" w14:textId="3B89A495" w:rsidR="00174B12" w:rsidRDefault="00F10985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  <w:bCs/>
        </w:rPr>
      </w:pPr>
      <w:r>
        <w:rPr>
          <w:b/>
          <w:bCs/>
        </w:rPr>
        <w:tab/>
      </w:r>
    </w:p>
    <w:p w14:paraId="362EE2D4" w14:textId="08707039" w:rsidR="00CD493E" w:rsidRDefault="00CD493E" w:rsidP="008E6173">
      <w:pPr>
        <w:pStyle w:val="NoSpacing"/>
        <w:tabs>
          <w:tab w:val="left" w:pos="1710"/>
          <w:tab w:val="left" w:pos="9090"/>
          <w:tab w:val="left" w:pos="9923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344ED1">
        <w:rPr>
          <w:b/>
        </w:rPr>
        <w:t>2</w:t>
      </w:r>
      <w:r w:rsidR="008E6173">
        <w:rPr>
          <w:b/>
        </w:rPr>
        <w:t>5</w:t>
      </w:r>
      <w:r w:rsidR="00344ED1" w:rsidRPr="00344ED1">
        <w:rPr>
          <w:b/>
          <w:vertAlign w:val="superscript"/>
        </w:rPr>
        <w:t>nd</w:t>
      </w:r>
      <w:r w:rsidR="00414072">
        <w:rPr>
          <w:b/>
        </w:rPr>
        <w:t xml:space="preserve"> </w:t>
      </w:r>
      <w:r w:rsidRPr="00AB161D">
        <w:rPr>
          <w:b/>
        </w:rPr>
        <w:t>day of</w:t>
      </w:r>
      <w:r w:rsidR="0079491B">
        <w:rPr>
          <w:b/>
        </w:rPr>
        <w:t xml:space="preserve"> </w:t>
      </w:r>
      <w:r w:rsidR="008E6173">
        <w:rPr>
          <w:b/>
        </w:rPr>
        <w:t>November</w:t>
      </w:r>
      <w:r w:rsidR="00314842">
        <w:rPr>
          <w:b/>
        </w:rPr>
        <w:t xml:space="preserve">, </w:t>
      </w:r>
      <w:r w:rsidRPr="00AB161D">
        <w:rPr>
          <w:b/>
        </w:rPr>
        <w:t>20</w:t>
      </w:r>
      <w:r w:rsidR="000F1EC6">
        <w:rPr>
          <w:b/>
        </w:rPr>
        <w:t>2</w:t>
      </w:r>
      <w:r w:rsidR="008E6173">
        <w:rPr>
          <w:b/>
        </w:rPr>
        <w:t>1</w:t>
      </w:r>
      <w:r w:rsidRPr="00AB161D">
        <w:rPr>
          <w:b/>
        </w:rPr>
        <w:t>.</w:t>
      </w:r>
    </w:p>
    <w:p w14:paraId="3FC0BA34" w14:textId="77777777" w:rsidR="00CD493E" w:rsidRDefault="00CD493E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</w:rPr>
      </w:pPr>
    </w:p>
    <w:p w14:paraId="5FB438E7" w14:textId="34B15CB5" w:rsidR="00CD493E" w:rsidRDefault="00CD493E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</w:rPr>
      </w:pPr>
    </w:p>
    <w:p w14:paraId="1ED46B51" w14:textId="77777777" w:rsidR="00AE1D14" w:rsidRDefault="00AE1D14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</w:rPr>
      </w:pPr>
    </w:p>
    <w:p w14:paraId="5625C676" w14:textId="77777777" w:rsidR="00AE1D14" w:rsidRDefault="00AE1D14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</w:rPr>
      </w:pPr>
    </w:p>
    <w:p w14:paraId="6F372C34" w14:textId="77777777" w:rsidR="00F56A85" w:rsidRDefault="00F56A85" w:rsidP="008E6173">
      <w:pPr>
        <w:pStyle w:val="NoSpacing"/>
        <w:tabs>
          <w:tab w:val="left" w:pos="1710"/>
          <w:tab w:val="left" w:pos="9090"/>
          <w:tab w:val="left" w:pos="9923"/>
        </w:tabs>
        <w:rPr>
          <w:b/>
        </w:rPr>
      </w:pPr>
    </w:p>
    <w:p w14:paraId="28DE1CB2" w14:textId="77777777" w:rsidR="008E6173" w:rsidRDefault="00683150" w:rsidP="008E6173">
      <w:pPr>
        <w:pStyle w:val="NoSpacing"/>
        <w:tabs>
          <w:tab w:val="left" w:pos="1710"/>
          <w:tab w:val="left" w:pos="9090"/>
          <w:tab w:val="left" w:pos="9923"/>
        </w:tabs>
        <w:ind w:left="1710" w:hanging="1350"/>
        <w:jc w:val="center"/>
        <w:rPr>
          <w:b/>
        </w:rPr>
      </w:pPr>
      <w:r>
        <w:rPr>
          <w:b/>
        </w:rPr>
        <w:t>_____</w:t>
      </w:r>
      <w:r w:rsidR="00CD493E">
        <w:rPr>
          <w:b/>
        </w:rPr>
        <w:t xml:space="preserve">___________________________    </w:t>
      </w:r>
      <w:r w:rsidR="00352F5E">
        <w:rPr>
          <w:b/>
        </w:rPr>
        <w:t xml:space="preserve">          </w:t>
      </w:r>
      <w:r w:rsidR="00CD493E">
        <w:rPr>
          <w:b/>
        </w:rPr>
        <w:t xml:space="preserve">  ________________________________</w:t>
      </w:r>
      <w:r w:rsidR="00AD028A">
        <w:rPr>
          <w:b/>
        </w:rPr>
        <w:t>___</w:t>
      </w:r>
    </w:p>
    <w:p w14:paraId="571CE133" w14:textId="35D0DDEA" w:rsidR="00CD493E" w:rsidRPr="008E6173" w:rsidRDefault="00CD493E" w:rsidP="008E6173">
      <w:pPr>
        <w:pStyle w:val="NoSpacing"/>
        <w:tabs>
          <w:tab w:val="left" w:pos="1710"/>
          <w:tab w:val="left" w:pos="9090"/>
          <w:tab w:val="left" w:pos="9923"/>
        </w:tabs>
        <w:ind w:left="1710" w:hanging="1350"/>
        <w:jc w:val="center"/>
        <w:rPr>
          <w:b/>
        </w:rPr>
      </w:pPr>
      <w:r>
        <w:rPr>
          <w:b/>
          <w:bCs/>
        </w:rPr>
        <w:t xml:space="preserve">Mayor, Michael Hydamacka              </w:t>
      </w:r>
      <w:r w:rsidR="00683150">
        <w:rPr>
          <w:b/>
          <w:bCs/>
        </w:rPr>
        <w:t xml:space="preserve">         </w:t>
      </w:r>
      <w:r w:rsidR="00352F5E">
        <w:rPr>
          <w:b/>
          <w:bCs/>
        </w:rPr>
        <w:t xml:space="preserve">         </w:t>
      </w:r>
      <w:r w:rsidR="00683150">
        <w:rPr>
          <w:b/>
          <w:bCs/>
        </w:rPr>
        <w:t xml:space="preserve"> </w:t>
      </w:r>
      <w:r w:rsidR="00AD028A">
        <w:rPr>
          <w:b/>
          <w:bCs/>
        </w:rPr>
        <w:t>Administrator, Rebecca Matthews</w:t>
      </w:r>
    </w:p>
    <w:p w14:paraId="528838C8" w14:textId="64E7495A" w:rsidR="00DC16AA" w:rsidRPr="00644043" w:rsidRDefault="00CD493E" w:rsidP="008E6173">
      <w:pPr>
        <w:pStyle w:val="NoSpacing"/>
        <w:tabs>
          <w:tab w:val="left" w:pos="1800"/>
          <w:tab w:val="left" w:pos="9000"/>
          <w:tab w:val="left" w:pos="9923"/>
        </w:tabs>
        <w:ind w:left="36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4385">
        <w:rPr>
          <w:b/>
          <w:bCs/>
          <w:i/>
          <w:iCs/>
        </w:rPr>
        <w:t xml:space="preserve"> </w:t>
      </w:r>
    </w:p>
    <w:sectPr w:rsidR="00DC16AA" w:rsidRPr="00644043" w:rsidSect="00954385">
      <w:headerReference w:type="default" r:id="rId7"/>
      <w:pgSz w:w="12240" w:h="20160" w:code="5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FF34" w14:textId="77777777" w:rsidR="009B1170" w:rsidRDefault="009B1170" w:rsidP="00954385">
      <w:pPr>
        <w:spacing w:after="0" w:line="240" w:lineRule="auto"/>
      </w:pPr>
      <w:r>
        <w:separator/>
      </w:r>
    </w:p>
  </w:endnote>
  <w:endnote w:type="continuationSeparator" w:id="0">
    <w:p w14:paraId="563EB94F" w14:textId="77777777" w:rsidR="009B1170" w:rsidRDefault="009B1170" w:rsidP="0095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0EF4" w14:textId="77777777" w:rsidR="009B1170" w:rsidRDefault="009B1170" w:rsidP="00954385">
      <w:pPr>
        <w:spacing w:after="0" w:line="240" w:lineRule="auto"/>
      </w:pPr>
      <w:r>
        <w:separator/>
      </w:r>
    </w:p>
  </w:footnote>
  <w:footnote w:type="continuationSeparator" w:id="0">
    <w:p w14:paraId="143A61ED" w14:textId="77777777" w:rsidR="009B1170" w:rsidRDefault="009B1170" w:rsidP="0095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3C8E" w14:textId="77777777" w:rsidR="00954385" w:rsidRPr="0036075B" w:rsidRDefault="00954385" w:rsidP="00954385">
    <w:pPr>
      <w:pStyle w:val="Header"/>
      <w:jc w:val="center"/>
      <w:rPr>
        <w:b/>
        <w:bCs/>
        <w:sz w:val="28"/>
        <w:szCs w:val="28"/>
      </w:rPr>
    </w:pPr>
    <w:r w:rsidRPr="0036075B">
      <w:rPr>
        <w:b/>
        <w:bCs/>
        <w:sz w:val="28"/>
        <w:szCs w:val="28"/>
      </w:rPr>
      <w:t>VILLAGE OF MEATH PARK</w:t>
    </w:r>
  </w:p>
  <w:p w14:paraId="05EBD65A" w14:textId="1C66770F" w:rsidR="00954385" w:rsidRPr="0036075B" w:rsidRDefault="004D352A" w:rsidP="00954385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SPECIAL</w:t>
    </w:r>
    <w:r w:rsidR="00954385" w:rsidRPr="0036075B">
      <w:rPr>
        <w:b/>
        <w:bCs/>
        <w:sz w:val="28"/>
        <w:szCs w:val="28"/>
      </w:rPr>
      <w:t xml:space="preserve"> MEETING MINUTES</w:t>
    </w:r>
  </w:p>
  <w:p w14:paraId="438AE81A" w14:textId="7CDAB9BD" w:rsidR="00954385" w:rsidRPr="000D38FC" w:rsidRDefault="008E6173" w:rsidP="000D38FC">
    <w:pPr>
      <w:pStyle w:val="Header"/>
      <w:jc w:val="center"/>
      <w:rPr>
        <w:b/>
        <w:bCs/>
        <w:sz w:val="28"/>
        <w:szCs w:val="28"/>
        <w:vertAlign w:val="superscript"/>
      </w:rPr>
    </w:pPr>
    <w:r>
      <w:rPr>
        <w:b/>
        <w:bCs/>
        <w:sz w:val="28"/>
        <w:szCs w:val="28"/>
      </w:rPr>
      <w:t>THURSDAY</w:t>
    </w:r>
    <w:r w:rsidR="00954385" w:rsidRPr="0036075B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NOVEMBER</w:t>
    </w:r>
    <w:r w:rsidR="00CF0DE2">
      <w:rPr>
        <w:b/>
        <w:bCs/>
        <w:sz w:val="28"/>
        <w:szCs w:val="28"/>
      </w:rPr>
      <w:t xml:space="preserve"> 2</w:t>
    </w:r>
    <w:r>
      <w:rPr>
        <w:b/>
        <w:bCs/>
        <w:sz w:val="28"/>
        <w:szCs w:val="28"/>
      </w:rPr>
      <w:t>5</w:t>
    </w:r>
    <w:r w:rsidR="004D352A" w:rsidRPr="004D352A">
      <w:rPr>
        <w:b/>
        <w:bCs/>
        <w:sz w:val="28"/>
        <w:szCs w:val="28"/>
        <w:vertAlign w:val="superscript"/>
      </w:rPr>
      <w:t>th</w:t>
    </w:r>
    <w:r w:rsidR="00270FC7">
      <w:rPr>
        <w:b/>
        <w:bCs/>
        <w:sz w:val="28"/>
        <w:szCs w:val="28"/>
      </w:rPr>
      <w:t xml:space="preserve">, </w:t>
    </w:r>
    <w:r>
      <w:rPr>
        <w:b/>
        <w:bCs/>
        <w:sz w:val="28"/>
        <w:szCs w:val="28"/>
      </w:rPr>
      <w:t>2021</w:t>
    </w:r>
  </w:p>
  <w:p w14:paraId="42F70A22" w14:textId="77777777" w:rsidR="00954385" w:rsidRDefault="00954385">
    <w:pPr>
      <w:pStyle w:val="Header"/>
    </w:pPr>
  </w:p>
  <w:p w14:paraId="1A4C8848" w14:textId="77777777" w:rsidR="00954385" w:rsidRDefault="0095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85"/>
    <w:rsid w:val="000025A7"/>
    <w:rsid w:val="000308A2"/>
    <w:rsid w:val="0005190C"/>
    <w:rsid w:val="00066E10"/>
    <w:rsid w:val="000755CA"/>
    <w:rsid w:val="000A0751"/>
    <w:rsid w:val="000A2890"/>
    <w:rsid w:val="000D38FC"/>
    <w:rsid w:val="000E1588"/>
    <w:rsid w:val="000F1EC6"/>
    <w:rsid w:val="000F70C2"/>
    <w:rsid w:val="00116F21"/>
    <w:rsid w:val="001204DC"/>
    <w:rsid w:val="00133A98"/>
    <w:rsid w:val="0014558A"/>
    <w:rsid w:val="00151089"/>
    <w:rsid w:val="001608B8"/>
    <w:rsid w:val="001624CB"/>
    <w:rsid w:val="00174B12"/>
    <w:rsid w:val="001836CC"/>
    <w:rsid w:val="001A4A2D"/>
    <w:rsid w:val="001A7E5A"/>
    <w:rsid w:val="001B100C"/>
    <w:rsid w:val="001B76A4"/>
    <w:rsid w:val="001D6789"/>
    <w:rsid w:val="001E3882"/>
    <w:rsid w:val="001E57F4"/>
    <w:rsid w:val="0020357C"/>
    <w:rsid w:val="00212CBB"/>
    <w:rsid w:val="00230479"/>
    <w:rsid w:val="002579F5"/>
    <w:rsid w:val="002646B3"/>
    <w:rsid w:val="00270FC7"/>
    <w:rsid w:val="0027602D"/>
    <w:rsid w:val="002A14E8"/>
    <w:rsid w:val="002F4D7C"/>
    <w:rsid w:val="00314842"/>
    <w:rsid w:val="00330C9B"/>
    <w:rsid w:val="00344ED1"/>
    <w:rsid w:val="00351EDB"/>
    <w:rsid w:val="00352F5E"/>
    <w:rsid w:val="00362A27"/>
    <w:rsid w:val="003A2DCC"/>
    <w:rsid w:val="00402AC8"/>
    <w:rsid w:val="00411484"/>
    <w:rsid w:val="00414072"/>
    <w:rsid w:val="00427A24"/>
    <w:rsid w:val="00450B0E"/>
    <w:rsid w:val="004B64E7"/>
    <w:rsid w:val="004C1AE5"/>
    <w:rsid w:val="004C35FC"/>
    <w:rsid w:val="004D352A"/>
    <w:rsid w:val="00527FA6"/>
    <w:rsid w:val="00533785"/>
    <w:rsid w:val="005371DD"/>
    <w:rsid w:val="00552E54"/>
    <w:rsid w:val="005D4283"/>
    <w:rsid w:val="005F7B88"/>
    <w:rsid w:val="00627CB8"/>
    <w:rsid w:val="00644043"/>
    <w:rsid w:val="00683150"/>
    <w:rsid w:val="00692CCC"/>
    <w:rsid w:val="00693BEA"/>
    <w:rsid w:val="00694210"/>
    <w:rsid w:val="006A20F9"/>
    <w:rsid w:val="006C7A3A"/>
    <w:rsid w:val="006D0B0B"/>
    <w:rsid w:val="00710748"/>
    <w:rsid w:val="00715AFA"/>
    <w:rsid w:val="00720F6F"/>
    <w:rsid w:val="0076727E"/>
    <w:rsid w:val="007868B4"/>
    <w:rsid w:val="0079491B"/>
    <w:rsid w:val="00795CB7"/>
    <w:rsid w:val="007B024C"/>
    <w:rsid w:val="007C6DA7"/>
    <w:rsid w:val="007F39E9"/>
    <w:rsid w:val="007F51E1"/>
    <w:rsid w:val="00800705"/>
    <w:rsid w:val="008015FF"/>
    <w:rsid w:val="00832438"/>
    <w:rsid w:val="00835293"/>
    <w:rsid w:val="008501F9"/>
    <w:rsid w:val="0087358F"/>
    <w:rsid w:val="00883565"/>
    <w:rsid w:val="008A2089"/>
    <w:rsid w:val="008B48FE"/>
    <w:rsid w:val="008B7ECD"/>
    <w:rsid w:val="008C01B8"/>
    <w:rsid w:val="008C7E4C"/>
    <w:rsid w:val="008D5505"/>
    <w:rsid w:val="008E1090"/>
    <w:rsid w:val="008E6173"/>
    <w:rsid w:val="00906751"/>
    <w:rsid w:val="00914E89"/>
    <w:rsid w:val="009508DD"/>
    <w:rsid w:val="00954385"/>
    <w:rsid w:val="00990A6B"/>
    <w:rsid w:val="00991536"/>
    <w:rsid w:val="00995871"/>
    <w:rsid w:val="009A4132"/>
    <w:rsid w:val="009B1170"/>
    <w:rsid w:val="009B54F9"/>
    <w:rsid w:val="009B7BED"/>
    <w:rsid w:val="009C27A4"/>
    <w:rsid w:val="009C6044"/>
    <w:rsid w:val="009F4178"/>
    <w:rsid w:val="00A16E71"/>
    <w:rsid w:val="00A3591F"/>
    <w:rsid w:val="00AC6E4D"/>
    <w:rsid w:val="00AD028A"/>
    <w:rsid w:val="00AE1D14"/>
    <w:rsid w:val="00B075BC"/>
    <w:rsid w:val="00B36733"/>
    <w:rsid w:val="00BD1DE9"/>
    <w:rsid w:val="00BE60BA"/>
    <w:rsid w:val="00C21CD6"/>
    <w:rsid w:val="00C95F3B"/>
    <w:rsid w:val="00CA3A4E"/>
    <w:rsid w:val="00CC02D2"/>
    <w:rsid w:val="00CD493E"/>
    <w:rsid w:val="00CF0DE2"/>
    <w:rsid w:val="00D14A4A"/>
    <w:rsid w:val="00D21179"/>
    <w:rsid w:val="00D37195"/>
    <w:rsid w:val="00D51DE1"/>
    <w:rsid w:val="00D52351"/>
    <w:rsid w:val="00D53900"/>
    <w:rsid w:val="00D57F70"/>
    <w:rsid w:val="00DC1278"/>
    <w:rsid w:val="00DC6DD7"/>
    <w:rsid w:val="00DF6941"/>
    <w:rsid w:val="00E24405"/>
    <w:rsid w:val="00E424CE"/>
    <w:rsid w:val="00E70E08"/>
    <w:rsid w:val="00E71FF1"/>
    <w:rsid w:val="00E90A1E"/>
    <w:rsid w:val="00E9199C"/>
    <w:rsid w:val="00E93BFD"/>
    <w:rsid w:val="00E963A3"/>
    <w:rsid w:val="00E967A6"/>
    <w:rsid w:val="00EB11CD"/>
    <w:rsid w:val="00EB2170"/>
    <w:rsid w:val="00EB3DF5"/>
    <w:rsid w:val="00EC0FB3"/>
    <w:rsid w:val="00EE3055"/>
    <w:rsid w:val="00EE5052"/>
    <w:rsid w:val="00F01BEA"/>
    <w:rsid w:val="00F10985"/>
    <w:rsid w:val="00F310EC"/>
    <w:rsid w:val="00F331B4"/>
    <w:rsid w:val="00F33D5C"/>
    <w:rsid w:val="00F34A72"/>
    <w:rsid w:val="00F52FA7"/>
    <w:rsid w:val="00F56A85"/>
    <w:rsid w:val="00FB0EE8"/>
    <w:rsid w:val="00FC1FCF"/>
    <w:rsid w:val="00F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3E09"/>
  <w15:docId w15:val="{7C960854-5B44-4F1C-8BE3-4C5135C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85"/>
  </w:style>
  <w:style w:type="paragraph" w:styleId="Footer">
    <w:name w:val="footer"/>
    <w:basedOn w:val="Normal"/>
    <w:link w:val="FooterChar"/>
    <w:uiPriority w:val="99"/>
    <w:unhideWhenUsed/>
    <w:rsid w:val="00954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5A8D-B69F-4794-A70F-F5AC6A9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Garden River</dc:creator>
  <cp:lastModifiedBy>U00</cp:lastModifiedBy>
  <cp:revision>3</cp:revision>
  <cp:lastPrinted>2021-11-30T22:00:00Z</cp:lastPrinted>
  <dcterms:created xsi:type="dcterms:W3CDTF">2021-11-30T21:49:00Z</dcterms:created>
  <dcterms:modified xsi:type="dcterms:W3CDTF">2021-11-30T22:23:00Z</dcterms:modified>
</cp:coreProperties>
</file>